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80EC" w14:textId="77777777" w:rsidR="00B2558B" w:rsidRPr="009A5949" w:rsidRDefault="00B2558B" w:rsidP="00B2558B">
      <w:pPr>
        <w:pStyle w:val="Huvudrubrik"/>
        <w:ind w:left="1304"/>
      </w:pPr>
      <w:r>
        <w:t>Krav på leverantörens miljöarbete</w:t>
      </w:r>
    </w:p>
    <w:p w14:paraId="2634DCE4" w14:textId="77777777" w:rsidR="00B2558B" w:rsidRPr="009A5949" w:rsidRDefault="00B2558B" w:rsidP="00B2558B">
      <w:pPr>
        <w:ind w:left="1304"/>
      </w:pPr>
    </w:p>
    <w:p w14:paraId="550AD3BE" w14:textId="77777777" w:rsidR="00B2558B" w:rsidRDefault="00B2558B" w:rsidP="00B2558B">
      <w:pPr>
        <w:ind w:left="1304"/>
        <w:rPr>
          <w:sz w:val="20"/>
        </w:rPr>
      </w:pPr>
      <w:bookmarkStart w:id="0" w:name="Qstart"/>
      <w:bookmarkEnd w:id="0"/>
    </w:p>
    <w:p w14:paraId="1B6A13B7" w14:textId="77777777" w:rsidR="00B2558B" w:rsidRDefault="00B2558B" w:rsidP="00B2558B">
      <w:pPr>
        <w:pStyle w:val="Rubrik1"/>
        <w:ind w:left="1304"/>
      </w:pPr>
      <w:r>
        <w:t>Strukturerat miljöarbete</w:t>
      </w:r>
    </w:p>
    <w:p w14:paraId="4F831857" w14:textId="77777777" w:rsidR="00B2558B" w:rsidRDefault="00B2558B" w:rsidP="00B2558B">
      <w:pPr>
        <w:spacing w:after="240"/>
        <w:ind w:left="1304"/>
      </w:pPr>
      <w:r>
        <w:t xml:space="preserve">Swedavia har ett strukturerat miljöledningsarbete i enlighet med ISO 14001 vilket innebär bl.a. att krav på anbudssökandes miljöarbete ställs vid upphandlingar. </w:t>
      </w:r>
    </w:p>
    <w:p w14:paraId="734998AB" w14:textId="77777777" w:rsidR="00B2558B" w:rsidRDefault="00B2558B" w:rsidP="00B2558B">
      <w:pPr>
        <w:ind w:left="1304"/>
      </w:pPr>
      <w:r>
        <w:t xml:space="preserve">Anbudssökande </w:t>
      </w:r>
      <w:r>
        <w:rPr>
          <w:bCs/>
          <w:i/>
        </w:rPr>
        <w:t>skall</w:t>
      </w:r>
      <w:r>
        <w:t xml:space="preserve"> ha ett strukturerat miljöarbete </w:t>
      </w:r>
    </w:p>
    <w:p w14:paraId="6972DADE" w14:textId="77777777" w:rsidR="00B2558B" w:rsidRDefault="00B2558B" w:rsidP="00B2558B">
      <w:pPr>
        <w:pStyle w:val="Liststycke"/>
        <w:numPr>
          <w:ilvl w:val="0"/>
          <w:numId w:val="2"/>
        </w:numPr>
        <w:autoSpaceDE w:val="0"/>
        <w:autoSpaceDN w:val="0"/>
        <w:adjustRightInd w:val="0"/>
        <w:ind w:left="1664"/>
        <w:rPr>
          <w:szCs w:val="24"/>
        </w:rPr>
      </w:pPr>
      <w:r>
        <w:rPr>
          <w:szCs w:val="24"/>
        </w:rPr>
        <w:t xml:space="preserve">som visar att företaget känner till sin verksamhets miljöpåverkan och </w:t>
      </w:r>
    </w:p>
    <w:p w14:paraId="76437580" w14:textId="77777777" w:rsidR="00B2558B" w:rsidRPr="00366611" w:rsidRDefault="00B2558B" w:rsidP="00B255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ind w:left="1664"/>
        <w:rPr>
          <w:szCs w:val="24"/>
        </w:rPr>
      </w:pPr>
      <w:proofErr w:type="gramStart"/>
      <w:r>
        <w:rPr>
          <w:szCs w:val="24"/>
        </w:rPr>
        <w:t>som genom ständiga förbättringar leder till minskad miljöpåverkan.</w:t>
      </w:r>
      <w:proofErr w:type="gramEnd"/>
      <w:r>
        <w:rPr>
          <w:szCs w:val="24"/>
        </w:rPr>
        <w:t xml:space="preserve"> </w:t>
      </w:r>
    </w:p>
    <w:p w14:paraId="14FF9D33" w14:textId="77777777" w:rsidR="00B2558B" w:rsidRDefault="00B2558B" w:rsidP="00B2558B">
      <w:pPr>
        <w:ind w:left="1304"/>
      </w:pPr>
      <w:r>
        <w:t xml:space="preserve">Det strukturerade miljöarbetet </w:t>
      </w:r>
      <w:r>
        <w:rPr>
          <w:i/>
        </w:rPr>
        <w:t>skall</w:t>
      </w:r>
      <w:r>
        <w:t xml:space="preserve"> omfatta minst den del av anbudssökandes verksamhet, såväl organisatoriskt som geografiskt, som ställs till förfogande för att kunna leverera den efterfrågade produkten och/eller tjänsten. Om underleverantörer anlitas för leveransen, </w:t>
      </w:r>
      <w:r>
        <w:rPr>
          <w:i/>
        </w:rPr>
        <w:t>skall</w:t>
      </w:r>
      <w:r>
        <w:t xml:space="preserve"> även dessas verksamhet omfattas i enlighet med samma avgränsning som tillämpas på leverantören.   </w:t>
      </w:r>
    </w:p>
    <w:p w14:paraId="2D3E5E02" w14:textId="77777777" w:rsidR="00B2558B" w:rsidRDefault="00B2558B" w:rsidP="00B2558B">
      <w:pPr>
        <w:ind w:left="1304"/>
      </w:pPr>
    </w:p>
    <w:p w14:paraId="4CA93A35" w14:textId="77777777" w:rsidR="00B2558B" w:rsidRDefault="00B2558B" w:rsidP="00B2558B">
      <w:pPr>
        <w:pStyle w:val="Rubrik2"/>
        <w:ind w:left="1304"/>
      </w:pPr>
      <w:r>
        <w:t>Krav på bevisning</w:t>
      </w:r>
    </w:p>
    <w:p w14:paraId="132AE809" w14:textId="77777777" w:rsidR="00B2558B" w:rsidRPr="00366611" w:rsidRDefault="00B2558B" w:rsidP="00B2558B">
      <w:pPr>
        <w:pStyle w:val="Rubrik3"/>
        <w:ind w:left="1304"/>
        <w:rPr>
          <w:u w:val="single"/>
        </w:rPr>
      </w:pPr>
      <w:r w:rsidRPr="00E23F8C">
        <w:rPr>
          <w:u w:val="single"/>
        </w:rPr>
        <w:t xml:space="preserve">Anbudssökande som </w:t>
      </w:r>
      <w:r w:rsidRPr="00E23F8C">
        <w:rPr>
          <w:b/>
          <w:u w:val="single"/>
        </w:rPr>
        <w:t>har</w:t>
      </w:r>
      <w:r w:rsidRPr="00E23F8C">
        <w:rPr>
          <w:u w:val="single"/>
        </w:rPr>
        <w:t xml:space="preserve"> ett certifierat miljöledningssystem enligt ISO 14 001 eller motsvarande certifiering</w:t>
      </w:r>
    </w:p>
    <w:p w14:paraId="70146082" w14:textId="77777777" w:rsidR="00B2558B" w:rsidRDefault="00B2558B" w:rsidP="00B2558B">
      <w:pPr>
        <w:ind w:left="1304"/>
      </w:pPr>
      <w:proofErr w:type="gramStart"/>
      <w:r>
        <w:t>-</w:t>
      </w:r>
      <w:proofErr w:type="gramEnd"/>
      <w:r>
        <w:t xml:space="preserve"> Anbudssökande </w:t>
      </w:r>
      <w:r>
        <w:rPr>
          <w:bCs/>
          <w:i/>
        </w:rPr>
        <w:t>skall</w:t>
      </w:r>
      <w:r>
        <w:t xml:space="preserve"> bifoga en kopia på certifikatet. </w:t>
      </w:r>
      <w:r w:rsidRPr="0045334A">
        <w:rPr>
          <w:szCs w:val="24"/>
        </w:rPr>
        <w:t xml:space="preserve">Certifikatet </w:t>
      </w:r>
      <w:r w:rsidRPr="0045334A">
        <w:rPr>
          <w:i/>
          <w:szCs w:val="24"/>
        </w:rPr>
        <w:t>skall</w:t>
      </w:r>
      <w:r w:rsidRPr="0045334A">
        <w:rPr>
          <w:szCs w:val="24"/>
        </w:rPr>
        <w:t xml:space="preserve"> omfatta minst den del av anbudsökandes verksamhet som omfattas av denna upphandling. </w:t>
      </w:r>
      <w:r>
        <w:t xml:space="preserve">Certifikatets giltighetstid och vilka delar av verksamheten som omfattas </w:t>
      </w:r>
      <w:r>
        <w:rPr>
          <w:bCs/>
          <w:i/>
        </w:rPr>
        <w:t>skall</w:t>
      </w:r>
      <w:r>
        <w:t xml:space="preserve"> framgå.</w:t>
      </w:r>
    </w:p>
    <w:p w14:paraId="58C740C1" w14:textId="77777777" w:rsidR="00B2558B" w:rsidRDefault="00B2558B" w:rsidP="00B2558B">
      <w:pPr>
        <w:ind w:left="1304"/>
      </w:pPr>
      <w:proofErr w:type="gramStart"/>
      <w:r>
        <w:t>-</w:t>
      </w:r>
      <w:proofErr w:type="gramEnd"/>
      <w:r>
        <w:t xml:space="preserve"> Anbudssökande </w:t>
      </w:r>
      <w:r>
        <w:rPr>
          <w:i/>
        </w:rPr>
        <w:t>skall</w:t>
      </w:r>
      <w:r>
        <w:t xml:space="preserve"> ange namn och kontaktuppgifter till kontaktperson för miljöfrågor.</w:t>
      </w:r>
    </w:p>
    <w:p w14:paraId="6F0C0ABF" w14:textId="77777777" w:rsidR="00B2558B" w:rsidRDefault="00B2558B" w:rsidP="00B2558B">
      <w:pPr>
        <w:ind w:left="1304"/>
      </w:pPr>
    </w:p>
    <w:p w14:paraId="3C052B09" w14:textId="77777777" w:rsidR="00B2558B" w:rsidRPr="00366611" w:rsidRDefault="00B2558B" w:rsidP="00B2558B">
      <w:pPr>
        <w:pStyle w:val="Rubrik3"/>
        <w:ind w:left="1304"/>
        <w:rPr>
          <w:u w:val="single"/>
        </w:rPr>
      </w:pPr>
      <w:r w:rsidRPr="00E23F8C">
        <w:rPr>
          <w:u w:val="single"/>
        </w:rPr>
        <w:t xml:space="preserve">Anbudssökande som </w:t>
      </w:r>
      <w:r w:rsidRPr="00E23F8C">
        <w:rPr>
          <w:b/>
          <w:u w:val="single"/>
        </w:rPr>
        <w:t>inte har</w:t>
      </w:r>
      <w:r w:rsidRPr="00E23F8C">
        <w:rPr>
          <w:u w:val="single"/>
        </w:rPr>
        <w:t xml:space="preserve"> ett certifierat miljöledningssystem </w:t>
      </w:r>
    </w:p>
    <w:p w14:paraId="2D50D675" w14:textId="77777777" w:rsidR="00B2558B" w:rsidRPr="00891769" w:rsidRDefault="00B2558B" w:rsidP="00B2558B">
      <w:pPr>
        <w:ind w:left="1304"/>
      </w:pPr>
      <w:r>
        <w:t xml:space="preserve">Anbudssökande </w:t>
      </w:r>
      <w:r>
        <w:rPr>
          <w:i/>
        </w:rPr>
        <w:t>skall</w:t>
      </w:r>
      <w:r>
        <w:t xml:space="preserve"> bifoga verifikat i enlighet med ”Formulär för verifiering av krav på anbudssökandes miljöarbete”.</w:t>
      </w:r>
    </w:p>
    <w:p w14:paraId="11400659" w14:textId="77777777" w:rsidR="00B2558B" w:rsidRDefault="00B2558B" w:rsidP="00B2558B">
      <w:pPr>
        <w:autoSpaceDE w:val="0"/>
        <w:autoSpaceDN w:val="0"/>
        <w:adjustRightInd w:val="0"/>
        <w:ind w:left="1304"/>
      </w:pPr>
    </w:p>
    <w:p w14:paraId="60402E84" w14:textId="77777777" w:rsidR="0071486A" w:rsidRDefault="0071486A" w:rsidP="00B2558B">
      <w:pPr>
        <w:ind w:left="1304"/>
      </w:pPr>
    </w:p>
    <w:sectPr w:rsidR="0071486A" w:rsidSect="00786D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3B52" w14:textId="77777777" w:rsidR="00B2558B" w:rsidRDefault="00B2558B" w:rsidP="00786DD6">
      <w:r>
        <w:separator/>
      </w:r>
    </w:p>
  </w:endnote>
  <w:endnote w:type="continuationSeparator" w:id="0">
    <w:p w14:paraId="319C49D0" w14:textId="77777777" w:rsidR="00B2558B" w:rsidRDefault="00B2558B" w:rsidP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DF70" w14:textId="77777777" w:rsidR="005E36CF" w:rsidRDefault="005E36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2C77" w14:textId="77777777" w:rsidR="005E36CF" w:rsidRDefault="005E36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F38B" w14:textId="77777777" w:rsidR="005E36CF" w:rsidRDefault="005E36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61E9" w14:textId="77777777" w:rsidR="00B2558B" w:rsidRDefault="00B2558B" w:rsidP="00786DD6">
      <w:r>
        <w:separator/>
      </w:r>
    </w:p>
  </w:footnote>
  <w:footnote w:type="continuationSeparator" w:id="0">
    <w:p w14:paraId="7DAE317F" w14:textId="77777777" w:rsidR="00B2558B" w:rsidRDefault="00B2558B" w:rsidP="0078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492B" w14:textId="77777777" w:rsidR="005E36CF" w:rsidRDefault="005E36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6"/>
      <w:gridCol w:w="1316"/>
      <w:gridCol w:w="1587"/>
      <w:gridCol w:w="1843"/>
      <w:gridCol w:w="992"/>
      <w:gridCol w:w="1418"/>
      <w:gridCol w:w="1275"/>
    </w:tblGrid>
    <w:tr w:rsidR="00527452" w14:paraId="428986A0" w14:textId="77777777" w:rsidTr="00C76AFC">
      <w:tc>
        <w:tcPr>
          <w:tcW w:w="2632" w:type="dxa"/>
          <w:gridSpan w:val="2"/>
          <w:vMerge w:val="restart"/>
        </w:tcPr>
        <w:p w14:paraId="711AAE14" w14:textId="77777777" w:rsidR="00527452" w:rsidRDefault="00527452">
          <w:pPr>
            <w:pStyle w:val="Sidhuvud"/>
          </w:pPr>
          <w:r w:rsidRPr="002E2573">
            <w:rPr>
              <w:rFonts w:ascii="Arial" w:eastAsia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73DC3E0C" wp14:editId="63453B1B">
                <wp:simplePos x="0" y="0"/>
                <wp:positionH relativeFrom="column">
                  <wp:posOffset>0</wp:posOffset>
                </wp:positionH>
                <wp:positionV relativeFrom="page">
                  <wp:posOffset>59690</wp:posOffset>
                </wp:positionV>
                <wp:extent cx="1379855" cy="413385"/>
                <wp:effectExtent l="0" t="0" r="0" b="5715"/>
                <wp:wrapSquare wrapText="bothSides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edav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</w:tcPr>
        <w:p w14:paraId="27953372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Dokumenttyp</w:t>
          </w:r>
        </w:p>
      </w:tc>
      <w:tc>
        <w:tcPr>
          <w:tcW w:w="1843" w:type="dxa"/>
        </w:tcPr>
        <w:p w14:paraId="21E371C2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992" w:type="dxa"/>
        </w:tcPr>
        <w:p w14:paraId="2D8FF50C" w14:textId="77777777" w:rsidR="00527452" w:rsidRPr="005E36CF" w:rsidRDefault="00527452" w:rsidP="005A6FB5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Ver</w:t>
          </w:r>
          <w:proofErr w:type="spellEnd"/>
          <w:r w:rsidRPr="005A6FB5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418" w:type="dxa"/>
        </w:tcPr>
        <w:p w14:paraId="06B89179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Dok.nummer</w:t>
          </w:r>
          <w:proofErr w:type="spellEnd"/>
        </w:p>
      </w:tc>
      <w:tc>
        <w:tcPr>
          <w:tcW w:w="1275" w:type="dxa"/>
        </w:tcPr>
        <w:p w14:paraId="71B186B3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Sida</w:t>
          </w:r>
        </w:p>
      </w:tc>
    </w:tr>
    <w:tr w:rsidR="00527452" w14:paraId="66193EBB" w14:textId="77777777" w:rsidTr="00C76AFC">
      <w:trPr>
        <w:trHeight w:val="663"/>
      </w:trPr>
      <w:tc>
        <w:tcPr>
          <w:tcW w:w="2632" w:type="dxa"/>
          <w:gridSpan w:val="2"/>
          <w:vMerge/>
        </w:tcPr>
        <w:p w14:paraId="30FE7CDF" w14:textId="77777777" w:rsidR="00527452" w:rsidRDefault="00527452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Dokumenttyp"/>
          <w:tag w:val="Dokumenttyp"/>
          <w:id w:val="-392897361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umenttyp[1]" w:storeItemID="{89EC88A2-FAD6-451C-AE48-F5792E8678C7}"/>
          <w:dropDownList w:lastValue="Koncerngemensam rutin">
            <w:listItem w:value="[Dokumenttyp]"/>
          </w:dropDownList>
        </w:sdtPr>
        <w:sdtEndPr/>
        <w:sdtContent>
          <w:tc>
            <w:tcPr>
              <w:tcW w:w="1587" w:type="dxa"/>
            </w:tcPr>
            <w:p w14:paraId="2E093B33" w14:textId="77777777" w:rsidR="00527452" w:rsidRPr="003929EC" w:rsidRDefault="00B2558B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Koncerngemensam rutin</w:t>
              </w:r>
            </w:p>
          </w:tc>
        </w:sdtContent>
      </w:sdt>
      <w:tc>
        <w:tcPr>
          <w:tcW w:w="1843" w:type="dxa"/>
        </w:tcPr>
        <w:p w14:paraId="3330D23E" w14:textId="77777777" w:rsidR="00527452" w:rsidRPr="005A6FB5" w:rsidRDefault="00726642" w:rsidP="00523704">
          <w:pPr>
            <w:pStyle w:val="Etikett"/>
          </w:pPr>
          <w:r w:rsidRPr="005A6FB5">
            <w:fldChar w:fldCharType="begin"/>
          </w:r>
          <w:r w:rsidRPr="005A6FB5">
            <w:instrText xml:space="preserve"> CREATEDATE  \@ "yyyy-MM-dd"  \* MERGEFORMAT </w:instrText>
          </w:r>
          <w:r w:rsidRPr="005A6FB5">
            <w:fldChar w:fldCharType="separate"/>
          </w:r>
          <w:r w:rsidR="00B2558B">
            <w:t>2017-05-22</w:t>
          </w:r>
          <w:r w:rsidRPr="005A6FB5">
            <w:fldChar w:fldCharType="end"/>
          </w:r>
        </w:p>
      </w:tc>
      <w:sdt>
        <w:sdtPr>
          <w:rPr>
            <w:rStyle w:val="EtikettChar"/>
          </w:rPr>
          <w:alias w:val="Etikett"/>
          <w:tag w:val="DLCPolicyLabelValue"/>
          <w:id w:val="-136627928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c9a6443a-bb68-4415-a731-4ac92760fab2' xmlns:ns5='17372194-ebfb-4a77-a5d3-61f8e76d8560' xmlns:ns6='cd282c7d-c259-43e9-8249-aaee818ed514' " w:xpath="/ns0:properties[1]/documentManagement[1]/ns4:DLCPolicyLabelValue[1]" w:storeItemID="{89EC88A2-FAD6-451C-AE48-F5792E8678C7}"/>
          <w:text w:multiLine="1"/>
        </w:sdtPr>
        <w:sdtEndPr>
          <w:rPr>
            <w:rStyle w:val="EtikettChar"/>
          </w:rPr>
        </w:sdtEndPr>
        <w:sdtContent>
          <w:tc>
            <w:tcPr>
              <w:tcW w:w="992" w:type="dxa"/>
            </w:tcPr>
            <w:p w14:paraId="72FE6FA2" w14:textId="5FBDDE43" w:rsidR="00527452" w:rsidRDefault="00977CA5">
              <w:pPr>
                <w:pStyle w:val="Sidhuvud"/>
              </w:pPr>
              <w:r>
                <w:rPr>
                  <w:rStyle w:val="EtikettChar"/>
                </w:rPr>
                <w:t>2.0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Dok.nummerText"/>
          <w:tag w:val="Dok_x002e_nummerText"/>
          <w:id w:val="-200872155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.nummerText[1]" w:storeItemID="{89EC88A2-FAD6-451C-AE48-F5792E8678C7}"/>
          <w:text/>
        </w:sdtPr>
        <w:sdtEndPr/>
        <w:sdtContent>
          <w:tc>
            <w:tcPr>
              <w:tcW w:w="1418" w:type="dxa"/>
            </w:tcPr>
            <w:p w14:paraId="260D9543" w14:textId="2B8343AF" w:rsidR="00527452" w:rsidRPr="00726642" w:rsidRDefault="00977CA5" w:rsidP="00403BE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LS 2017-002125</w:t>
              </w:r>
            </w:p>
          </w:tc>
        </w:sdtContent>
      </w:sdt>
      <w:tc>
        <w:tcPr>
          <w:tcW w:w="1275" w:type="dxa"/>
        </w:tcPr>
        <w:p w14:paraId="7223E51B" w14:textId="77777777" w:rsidR="00527452" w:rsidRPr="005A6FB5" w:rsidRDefault="00527452" w:rsidP="00527452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977CA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 w:rsidRPr="005A6FB5">
            <w:rPr>
              <w:rFonts w:ascii="Arial" w:hAnsi="Arial" w:cs="Arial"/>
              <w:sz w:val="16"/>
              <w:szCs w:val="16"/>
            </w:rPr>
            <w:t xml:space="preserve"> ( </w:t>
          </w:r>
          <w:proofErr w:type="gramEnd"/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977CA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r w:rsidRPr="005A6FB5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786DD6" w14:paraId="32C850AA" w14:textId="77777777" w:rsidTr="00C76AFC">
      <w:tc>
        <w:tcPr>
          <w:tcW w:w="1316" w:type="dxa"/>
        </w:tcPr>
        <w:p w14:paraId="71888AC9" w14:textId="77777777" w:rsidR="00786DD6" w:rsidRPr="005A6FB5" w:rsidRDefault="00075C96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E</w:t>
          </w:r>
          <w:r w:rsidR="007B2D1C" w:rsidRPr="005A6FB5">
            <w:rPr>
              <w:rFonts w:ascii="Arial" w:hAnsi="Arial" w:cs="Arial"/>
              <w:sz w:val="12"/>
              <w:szCs w:val="12"/>
            </w:rPr>
            <w:t>nhet</w:t>
          </w:r>
        </w:p>
      </w:tc>
      <w:tc>
        <w:tcPr>
          <w:tcW w:w="1316" w:type="dxa"/>
        </w:tcPr>
        <w:p w14:paraId="1E412EB8" w14:textId="77777777" w:rsidR="00786DD6" w:rsidRDefault="00786DD6">
          <w:pPr>
            <w:pStyle w:val="Sidhuvud"/>
          </w:pPr>
        </w:p>
      </w:tc>
      <w:tc>
        <w:tcPr>
          <w:tcW w:w="1587" w:type="dxa"/>
        </w:tcPr>
        <w:p w14:paraId="45A9F953" w14:textId="77777777" w:rsidR="00786DD6" w:rsidRPr="005A6FB5" w:rsidRDefault="007B2D1C" w:rsidP="003929EC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Upprätta</w:t>
          </w:r>
          <w:r w:rsidR="003929EC" w:rsidRPr="005A6FB5">
            <w:rPr>
              <w:rFonts w:ascii="Arial" w:hAnsi="Arial" w:cs="Arial"/>
              <w:sz w:val="12"/>
              <w:szCs w:val="12"/>
            </w:rPr>
            <w:t>t</w:t>
          </w:r>
          <w:r w:rsidRPr="005A6FB5">
            <w:rPr>
              <w:rFonts w:ascii="Arial" w:hAnsi="Arial" w:cs="Arial"/>
              <w:sz w:val="12"/>
              <w:szCs w:val="12"/>
            </w:rPr>
            <w:t xml:space="preserve"> av</w:t>
          </w:r>
        </w:p>
      </w:tc>
      <w:tc>
        <w:tcPr>
          <w:tcW w:w="1843" w:type="dxa"/>
        </w:tcPr>
        <w:p w14:paraId="24CEACA3" w14:textId="77777777" w:rsidR="00786DD6" w:rsidRPr="005A6FB5" w:rsidRDefault="005A6FB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Dokumentägare</w:t>
          </w:r>
        </w:p>
      </w:tc>
      <w:tc>
        <w:tcPr>
          <w:tcW w:w="992" w:type="dxa"/>
        </w:tcPr>
        <w:p w14:paraId="27C1A7A2" w14:textId="77777777" w:rsidR="00786DD6" w:rsidRDefault="00786DD6" w:rsidP="005E36CF">
          <w:pPr>
            <w:pStyle w:val="Sidhuvud"/>
            <w:ind w:left="4536" w:hanging="4536"/>
          </w:pPr>
        </w:p>
      </w:tc>
      <w:tc>
        <w:tcPr>
          <w:tcW w:w="1418" w:type="dxa"/>
        </w:tcPr>
        <w:p w14:paraId="4B48B117" w14:textId="77777777" w:rsidR="00786DD6" w:rsidRPr="00726642" w:rsidRDefault="00786DD6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3EBEA4E2" w14:textId="77777777" w:rsidR="00786DD6" w:rsidRPr="005A6FB5" w:rsidRDefault="00FA698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Sekretess</w:t>
          </w:r>
        </w:p>
      </w:tc>
    </w:tr>
    <w:tr w:rsidR="007B2D1C" w14:paraId="312C68B0" w14:textId="77777777" w:rsidTr="00C76AFC">
      <w:sdt>
        <w:sdtPr>
          <w:rPr>
            <w:rFonts w:ascii="Arial" w:hAnsi="Arial" w:cs="Arial"/>
            <w:sz w:val="16"/>
            <w:szCs w:val="16"/>
          </w:rPr>
          <w:alias w:val="Enhet LS"/>
          <w:tag w:val="g225ab8d1ac642b69a010f57db3c88b7"/>
          <w:id w:val="-1590463109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g225ab8d1ac642b69a010f57db3c88b7[1]/ns2:Terms[1]" w:storeItemID="{89EC88A2-FAD6-451C-AE48-F5792E8678C7}"/>
          <w:text w:multiLine="1"/>
        </w:sdtPr>
        <w:sdtEndPr/>
        <w:sdtContent>
          <w:tc>
            <w:tcPr>
              <w:tcW w:w="1316" w:type="dxa"/>
            </w:tcPr>
            <w:p w14:paraId="49CB4613" w14:textId="77777777" w:rsidR="007B2D1C" w:rsidRPr="00726642" w:rsidRDefault="00B2558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Gemensamt</w:t>
              </w:r>
            </w:p>
          </w:tc>
        </w:sdtContent>
      </w:sdt>
      <w:tc>
        <w:tcPr>
          <w:tcW w:w="1316" w:type="dxa"/>
        </w:tcPr>
        <w:p w14:paraId="164C2936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02D5BC16" w14:textId="77777777" w:rsidR="007B2D1C" w:rsidRPr="00726642" w:rsidRDefault="003929EC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726642">
            <w:rPr>
              <w:rFonts w:ascii="Arial" w:hAnsi="Arial" w:cs="Arial"/>
              <w:sz w:val="16"/>
              <w:szCs w:val="16"/>
            </w:rPr>
            <w:fldChar w:fldCharType="begin"/>
          </w:r>
          <w:r w:rsidRPr="00726642">
            <w:rPr>
              <w:rFonts w:ascii="Arial" w:hAnsi="Arial" w:cs="Arial"/>
              <w:sz w:val="16"/>
              <w:szCs w:val="16"/>
            </w:rPr>
            <w:instrText xml:space="preserve"> AUTHOR   \* MERGEFORMAT </w:instrText>
          </w:r>
          <w:r w:rsidRPr="00726642">
            <w:rPr>
              <w:rFonts w:ascii="Arial" w:hAnsi="Arial" w:cs="Arial"/>
              <w:sz w:val="16"/>
              <w:szCs w:val="16"/>
            </w:rPr>
            <w:fldChar w:fldCharType="separate"/>
          </w:r>
          <w:r w:rsidR="00977CA5">
            <w:rPr>
              <w:rFonts w:ascii="Arial" w:hAnsi="Arial" w:cs="Arial"/>
              <w:noProof/>
              <w:sz w:val="16"/>
              <w:szCs w:val="16"/>
            </w:rPr>
            <w:t>Säfström, Sandra (Koncern Miljö)</w:t>
          </w:r>
          <w:r w:rsidRPr="00726642">
            <w:rPr>
              <w:rFonts w:ascii="Arial" w:hAnsi="Arial" w:cs="Arial"/>
              <w:sz w:val="16"/>
              <w:szCs w:val="16"/>
            </w:rPr>
            <w:fldChar w:fldCharType="end"/>
          </w:r>
          <w:bookmarkStart w:id="1" w:name="_GoBack"/>
          <w:bookmarkEnd w:id="1"/>
        </w:p>
      </w:tc>
      <w:sdt>
        <w:sdtPr>
          <w:rPr>
            <w:rFonts w:ascii="Arial" w:hAnsi="Arial" w:cs="Arial"/>
            <w:sz w:val="16"/>
            <w:szCs w:val="16"/>
          </w:rPr>
          <w:alias w:val="Informationsägare"/>
          <w:tag w:val="Informations_x00e4_gare"/>
          <w:id w:val="40357431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Informationsägare[1]/ns3:UserInfo[1]/ns3:DisplayName[1]" w:storeItemID="{89EC88A2-FAD6-451C-AE48-F5792E8678C7}"/>
          <w:text/>
        </w:sdtPr>
        <w:sdtEndPr/>
        <w:sdtContent>
          <w:tc>
            <w:tcPr>
              <w:tcW w:w="1843" w:type="dxa"/>
            </w:tcPr>
            <w:p w14:paraId="5C9D45B2" w14:textId="77777777" w:rsidR="007B2D1C" w:rsidRPr="005A6FB5" w:rsidRDefault="00B2558B" w:rsidP="005A6FB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Österman, Kenneth (Swedavia Inköp)</w:t>
              </w:r>
            </w:p>
          </w:tc>
        </w:sdtContent>
      </w:sdt>
      <w:tc>
        <w:tcPr>
          <w:tcW w:w="992" w:type="dxa"/>
        </w:tcPr>
        <w:p w14:paraId="1887B63B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2966A384" w14:textId="77777777" w:rsidR="007B2D1C" w:rsidRPr="005E36CF" w:rsidRDefault="007B2D1C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Sekretessnivå"/>
          <w:tag w:val="SwdDocConfidentialLevel"/>
          <w:id w:val="156812397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5:SwdDocConfidentialLevel[1]" w:storeItemID="{89EC88A2-FAD6-451C-AE48-F5792E8678C7}"/>
          <w:dropDownList w:lastValue="Internt">
            <w:listItem w:value="[Sekretessnivå]"/>
          </w:dropDownList>
        </w:sdtPr>
        <w:sdtEndPr/>
        <w:sdtContent>
          <w:tc>
            <w:tcPr>
              <w:tcW w:w="1275" w:type="dxa"/>
            </w:tcPr>
            <w:p w14:paraId="619BCDA0" w14:textId="77777777" w:rsidR="007B2D1C" w:rsidRPr="005A6FB5" w:rsidRDefault="00B2558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Internt</w:t>
              </w:r>
            </w:p>
          </w:tc>
        </w:sdtContent>
      </w:sdt>
    </w:tr>
    <w:tr w:rsidR="007B2D1C" w14:paraId="1CFAB4F7" w14:textId="77777777" w:rsidTr="00C76AFC">
      <w:tc>
        <w:tcPr>
          <w:tcW w:w="1316" w:type="dxa"/>
        </w:tcPr>
        <w:p w14:paraId="0FB9018E" w14:textId="77777777" w:rsidR="007B2D1C" w:rsidRPr="00BE47AB" w:rsidRDefault="007B2D1C">
          <w:pPr>
            <w:pStyle w:val="Sidhuvud"/>
            <w:rPr>
              <w:sz w:val="16"/>
              <w:szCs w:val="16"/>
            </w:rPr>
          </w:pPr>
        </w:p>
      </w:tc>
      <w:tc>
        <w:tcPr>
          <w:tcW w:w="1316" w:type="dxa"/>
        </w:tcPr>
        <w:p w14:paraId="477D615A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300C9F73" w14:textId="77777777" w:rsidR="007B2D1C" w:rsidRDefault="007B2D1C">
          <w:pPr>
            <w:pStyle w:val="Sidhuvud"/>
          </w:pPr>
        </w:p>
      </w:tc>
      <w:tc>
        <w:tcPr>
          <w:tcW w:w="1843" w:type="dxa"/>
        </w:tcPr>
        <w:p w14:paraId="6F4DCBE0" w14:textId="77777777" w:rsidR="007B2D1C" w:rsidRDefault="007B2D1C">
          <w:pPr>
            <w:pStyle w:val="Sidhuvud"/>
          </w:pPr>
        </w:p>
      </w:tc>
      <w:tc>
        <w:tcPr>
          <w:tcW w:w="992" w:type="dxa"/>
        </w:tcPr>
        <w:p w14:paraId="16934D0F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2BFFF584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  <w:tc>
        <w:tcPr>
          <w:tcW w:w="1275" w:type="dxa"/>
        </w:tcPr>
        <w:p w14:paraId="157AA438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</w:tr>
  </w:tbl>
  <w:p w14:paraId="58FD192F" w14:textId="77777777" w:rsidR="00786DD6" w:rsidRDefault="00786DD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C586" w14:textId="77777777" w:rsidR="005E36CF" w:rsidRDefault="005E36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Rubrik1"/>
      <w:lvlText w:val="%1"/>
      <w:legacy w:legacy="1" w:legacySpace="0" w:legacyIndent="0"/>
      <w:lvlJc w:val="left"/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1">
    <w:nsid w:val="6B560881"/>
    <w:multiLevelType w:val="hybridMultilevel"/>
    <w:tmpl w:val="E31AF266"/>
    <w:lvl w:ilvl="0" w:tplc="041D0003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8B"/>
    <w:rsid w:val="00010788"/>
    <w:rsid w:val="0005529C"/>
    <w:rsid w:val="00075C96"/>
    <w:rsid w:val="0008699E"/>
    <w:rsid w:val="000A447D"/>
    <w:rsid w:val="000B3601"/>
    <w:rsid w:val="000B682B"/>
    <w:rsid w:val="000D3A5F"/>
    <w:rsid w:val="00136D5D"/>
    <w:rsid w:val="00147FE9"/>
    <w:rsid w:val="0018105E"/>
    <w:rsid w:val="001A71EB"/>
    <w:rsid w:val="001F797C"/>
    <w:rsid w:val="00201D7E"/>
    <w:rsid w:val="00247629"/>
    <w:rsid w:val="00254EF7"/>
    <w:rsid w:val="00272594"/>
    <w:rsid w:val="00274FF0"/>
    <w:rsid w:val="00286EFD"/>
    <w:rsid w:val="002E3F08"/>
    <w:rsid w:val="00305A55"/>
    <w:rsid w:val="00305CB8"/>
    <w:rsid w:val="00330825"/>
    <w:rsid w:val="00344A3D"/>
    <w:rsid w:val="003929EC"/>
    <w:rsid w:val="003C30F2"/>
    <w:rsid w:val="00403BEB"/>
    <w:rsid w:val="0041033F"/>
    <w:rsid w:val="0047494C"/>
    <w:rsid w:val="004875BB"/>
    <w:rsid w:val="004B4333"/>
    <w:rsid w:val="004E748D"/>
    <w:rsid w:val="00510E70"/>
    <w:rsid w:val="00521272"/>
    <w:rsid w:val="005216B7"/>
    <w:rsid w:val="00523704"/>
    <w:rsid w:val="00527452"/>
    <w:rsid w:val="00550AB3"/>
    <w:rsid w:val="00584E85"/>
    <w:rsid w:val="0058514B"/>
    <w:rsid w:val="005962C5"/>
    <w:rsid w:val="005A6FB5"/>
    <w:rsid w:val="005A7D90"/>
    <w:rsid w:val="005D0DD2"/>
    <w:rsid w:val="005E36CF"/>
    <w:rsid w:val="006033C4"/>
    <w:rsid w:val="00630A79"/>
    <w:rsid w:val="00677735"/>
    <w:rsid w:val="00686DA0"/>
    <w:rsid w:val="0069034A"/>
    <w:rsid w:val="006A70CC"/>
    <w:rsid w:val="006C3A85"/>
    <w:rsid w:val="006D3E30"/>
    <w:rsid w:val="006E6424"/>
    <w:rsid w:val="006F53B5"/>
    <w:rsid w:val="0071486A"/>
    <w:rsid w:val="00726642"/>
    <w:rsid w:val="00752130"/>
    <w:rsid w:val="007568F4"/>
    <w:rsid w:val="007831C7"/>
    <w:rsid w:val="00786DD6"/>
    <w:rsid w:val="007A77A3"/>
    <w:rsid w:val="007B2D1C"/>
    <w:rsid w:val="007B79C3"/>
    <w:rsid w:val="007E1F4E"/>
    <w:rsid w:val="00802F9E"/>
    <w:rsid w:val="008543C5"/>
    <w:rsid w:val="00856871"/>
    <w:rsid w:val="00891D69"/>
    <w:rsid w:val="009736B9"/>
    <w:rsid w:val="00977CA5"/>
    <w:rsid w:val="00985FAE"/>
    <w:rsid w:val="009B0EAA"/>
    <w:rsid w:val="009C1B0E"/>
    <w:rsid w:val="009D095E"/>
    <w:rsid w:val="009E572E"/>
    <w:rsid w:val="009E7276"/>
    <w:rsid w:val="009F6D6E"/>
    <w:rsid w:val="00A0791B"/>
    <w:rsid w:val="00A4355B"/>
    <w:rsid w:val="00A45803"/>
    <w:rsid w:val="00A45DEF"/>
    <w:rsid w:val="00A6270F"/>
    <w:rsid w:val="00A63C8F"/>
    <w:rsid w:val="00B06136"/>
    <w:rsid w:val="00B178D3"/>
    <w:rsid w:val="00B2558B"/>
    <w:rsid w:val="00B45C0D"/>
    <w:rsid w:val="00B51FF3"/>
    <w:rsid w:val="00B769A1"/>
    <w:rsid w:val="00B934D0"/>
    <w:rsid w:val="00BA4313"/>
    <w:rsid w:val="00BD7684"/>
    <w:rsid w:val="00BE47AB"/>
    <w:rsid w:val="00BF52E5"/>
    <w:rsid w:val="00C0114D"/>
    <w:rsid w:val="00C17E79"/>
    <w:rsid w:val="00C35768"/>
    <w:rsid w:val="00C44F4D"/>
    <w:rsid w:val="00C76AFC"/>
    <w:rsid w:val="00CC335D"/>
    <w:rsid w:val="00CE431A"/>
    <w:rsid w:val="00D47DC6"/>
    <w:rsid w:val="00D7486D"/>
    <w:rsid w:val="00D946D1"/>
    <w:rsid w:val="00DA401E"/>
    <w:rsid w:val="00E347E4"/>
    <w:rsid w:val="00E37D07"/>
    <w:rsid w:val="00E42508"/>
    <w:rsid w:val="00E778EE"/>
    <w:rsid w:val="00EC1CB1"/>
    <w:rsid w:val="00EE1251"/>
    <w:rsid w:val="00F475BA"/>
    <w:rsid w:val="00F503D4"/>
    <w:rsid w:val="00F52719"/>
    <w:rsid w:val="00F57C75"/>
    <w:rsid w:val="00FA6985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F3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B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B2558B"/>
    <w:pPr>
      <w:keepNext/>
      <w:numPr>
        <w:numId w:val="1"/>
      </w:numPr>
      <w:spacing w:before="40" w:after="120"/>
      <w:ind w:hanging="1418"/>
      <w:outlineLvl w:val="0"/>
    </w:pPr>
    <w:rPr>
      <w:b/>
      <w:caps/>
      <w:kern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2558B"/>
    <w:pPr>
      <w:keepNext/>
      <w:numPr>
        <w:ilvl w:val="1"/>
        <w:numId w:val="1"/>
      </w:numPr>
      <w:spacing w:before="40" w:after="120"/>
      <w:ind w:hanging="1418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B2558B"/>
    <w:pPr>
      <w:keepNext/>
      <w:numPr>
        <w:ilvl w:val="2"/>
        <w:numId w:val="1"/>
      </w:numPr>
      <w:spacing w:before="40" w:after="120"/>
      <w:ind w:hanging="1418"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B2558B"/>
    <w:pPr>
      <w:keepNext/>
      <w:numPr>
        <w:ilvl w:val="3"/>
        <w:numId w:val="1"/>
      </w:numPr>
      <w:spacing w:before="40" w:after="120"/>
      <w:ind w:hanging="141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9"/>
    <w:qFormat/>
    <w:rsid w:val="00B2558B"/>
    <w:pPr>
      <w:numPr>
        <w:ilvl w:val="4"/>
        <w:numId w:val="1"/>
      </w:numPr>
      <w:spacing w:after="120"/>
      <w:ind w:left="1304" w:hanging="2722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B2558B"/>
    <w:pPr>
      <w:numPr>
        <w:ilvl w:val="5"/>
        <w:numId w:val="1"/>
      </w:numPr>
      <w:spacing w:after="120"/>
      <w:ind w:left="1304" w:hanging="2722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B2558B"/>
    <w:pPr>
      <w:numPr>
        <w:ilvl w:val="6"/>
        <w:numId w:val="1"/>
      </w:numPr>
      <w:spacing w:after="120"/>
      <w:ind w:left="1304" w:hanging="2722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B2558B"/>
    <w:pPr>
      <w:numPr>
        <w:ilvl w:val="7"/>
        <w:numId w:val="1"/>
      </w:numPr>
      <w:spacing w:after="120"/>
      <w:ind w:left="1304" w:hanging="2722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B2558B"/>
    <w:pPr>
      <w:numPr>
        <w:ilvl w:val="8"/>
        <w:numId w:val="1"/>
      </w:numPr>
      <w:spacing w:after="120"/>
      <w:ind w:left="1304" w:hanging="2722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paragraph" w:customStyle="1" w:styleId="Huvudrubrik">
    <w:name w:val="Huvudrubrik"/>
    <w:next w:val="Normal"/>
    <w:rsid w:val="00B2558B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9"/>
    <w:rsid w:val="00B2558B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B2558B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B2558B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B2558B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B2558B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rsid w:val="00B2558B"/>
    <w:rPr>
      <w:rFonts w:ascii="Times New Roman" w:eastAsia="Times New Roman" w:hAnsi="Times New Roman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rsid w:val="00B2558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rsid w:val="00B2558B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rsid w:val="00B2558B"/>
    <w:rPr>
      <w:rFonts w:ascii="Times New Roman" w:eastAsia="Times New Roman" w:hAnsi="Times New Roman" w:cs="Times New Roman"/>
      <w:i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2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B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B2558B"/>
    <w:pPr>
      <w:keepNext/>
      <w:numPr>
        <w:numId w:val="1"/>
      </w:numPr>
      <w:spacing w:before="40" w:after="120"/>
      <w:ind w:hanging="1418"/>
      <w:outlineLvl w:val="0"/>
    </w:pPr>
    <w:rPr>
      <w:b/>
      <w:caps/>
      <w:kern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2558B"/>
    <w:pPr>
      <w:keepNext/>
      <w:numPr>
        <w:ilvl w:val="1"/>
        <w:numId w:val="1"/>
      </w:numPr>
      <w:spacing w:before="40" w:after="120"/>
      <w:ind w:hanging="1418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B2558B"/>
    <w:pPr>
      <w:keepNext/>
      <w:numPr>
        <w:ilvl w:val="2"/>
        <w:numId w:val="1"/>
      </w:numPr>
      <w:spacing w:before="40" w:after="120"/>
      <w:ind w:hanging="1418"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B2558B"/>
    <w:pPr>
      <w:keepNext/>
      <w:numPr>
        <w:ilvl w:val="3"/>
        <w:numId w:val="1"/>
      </w:numPr>
      <w:spacing w:before="40" w:after="120"/>
      <w:ind w:hanging="141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9"/>
    <w:qFormat/>
    <w:rsid w:val="00B2558B"/>
    <w:pPr>
      <w:numPr>
        <w:ilvl w:val="4"/>
        <w:numId w:val="1"/>
      </w:numPr>
      <w:spacing w:after="120"/>
      <w:ind w:left="1304" w:hanging="2722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B2558B"/>
    <w:pPr>
      <w:numPr>
        <w:ilvl w:val="5"/>
        <w:numId w:val="1"/>
      </w:numPr>
      <w:spacing w:after="120"/>
      <w:ind w:left="1304" w:hanging="2722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B2558B"/>
    <w:pPr>
      <w:numPr>
        <w:ilvl w:val="6"/>
        <w:numId w:val="1"/>
      </w:numPr>
      <w:spacing w:after="120"/>
      <w:ind w:left="1304" w:hanging="2722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B2558B"/>
    <w:pPr>
      <w:numPr>
        <w:ilvl w:val="7"/>
        <w:numId w:val="1"/>
      </w:numPr>
      <w:spacing w:after="120"/>
      <w:ind w:left="1304" w:hanging="2722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B2558B"/>
    <w:pPr>
      <w:numPr>
        <w:ilvl w:val="8"/>
        <w:numId w:val="1"/>
      </w:numPr>
      <w:spacing w:after="120"/>
      <w:ind w:left="1304" w:hanging="2722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paragraph" w:customStyle="1" w:styleId="Huvudrubrik">
    <w:name w:val="Huvudrubrik"/>
    <w:next w:val="Normal"/>
    <w:rsid w:val="00B2558B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9"/>
    <w:rsid w:val="00B2558B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B2558B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B2558B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B2558B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B2558B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rsid w:val="00B2558B"/>
    <w:rPr>
      <w:rFonts w:ascii="Times New Roman" w:eastAsia="Times New Roman" w:hAnsi="Times New Roman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rsid w:val="00B2558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rsid w:val="00B2558B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rsid w:val="00B2558B"/>
    <w:rPr>
      <w:rFonts w:ascii="Times New Roman" w:eastAsia="Times New Roman" w:hAnsi="Times New Roman" w:cs="Times New Roman"/>
      <w:i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2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airportnet.se/sites/wiki/ledningssystem/Mallbibliotek/Dokumentmall%20Polic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>Ekonomi, inköp, IT</TermName>
          <TermId>d0706b07-d8dd-4bc2-9bf1-dc659562f2fe</TermId>
        </TermInfo>
        <TermInfo xmlns="http://schemas.microsoft.com/office/infopath/2007/PartnerControls">
          <TermName>Inköp</TermName>
          <TermId>9397d55a-b1e4-4c45-a00f-53451a52eb8f</TermId>
        </TermInfo>
      </Terms>
    </oa9c5678b72e4905b5993046a395273d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>Miljöledning</TermName>
          <TermId>a0fa7409-6899-48d5-b2d5-73e8394d262d</TermId>
        </TermInfo>
      </Terms>
    </h430f13d0fee42b6946c35ed33b856c3>
    <nc25d5145f114a0bb6cbd4abc2236e78 xmlns="cffbc4b9-9789-4e9a-b368-9011e715bbc4">
      <Terms xmlns="http://schemas.microsoft.com/office/infopath/2007/PartnerControls">
        <TermInfo xmlns="http://schemas.microsoft.com/office/infopath/2007/PartnerControls">
          <TermName>6. Verksamhetsstyrning</TermName>
          <TermId>adaa6be9-2574-4e57-a222-37de38545db8</TermId>
        </TermInfo>
      </Terms>
    </nc25d5145f114a0bb6cbd4abc2236e78>
    <Informationsägare xmlns="cffbc4b9-9789-4e9a-b368-9011e715bbc4">
      <UserInfo>
        <DisplayName>Österman, Kenneth (Swedavia Inköp)</DisplayName>
        <AccountId>1403</AccountId>
        <AccountType/>
      </UserInfo>
    </Informationsägare>
    <TaxKeywordTaxHTField xmlns="17372194-ebfb-4a77-a5d3-61f8e76d8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2010-030949</TermName>
          <TermId xmlns="http://schemas.microsoft.com/office/infopath/2007/PartnerControls">7e42ba1a-45d8-4ad6-9450-1bd2cfb62996</TermId>
        </TermInfo>
      </Terms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>Gemensamt</TermName>
          <TermId>48e5489e-8bec-4f0e-9d7e-416e459da730</TermId>
        </TermInfo>
      </Terms>
    </g225ab8d1ac642b69a010f57db3c88b7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</Terms>
    </c78add63b6694aeb9221baf00643208d>
    <Dokumenttyp xmlns="cffbc4b9-9789-4e9a-b368-9011e715bbc4">Koncerngemensam rutin</Dokumenttyp>
    <_dlc_DocId xmlns="17372194-ebfb-4a77-a5d3-61f8e76d8560">WIKIDOCS-112553633-2125</_dlc_DocId>
    <_dlc_DocIdUrl xmlns="17372194-ebfb-4a77-a5d3-61f8e76d8560">
      <Url>https://ls.airportnet.se/_layouts/15/DocIdRedir.aspx?ID=WIKIDOCS-112553633-2125</Url>
      <Description>WIKIDOCS-112553633-2125</Description>
    </_dlc_DocIdUrl>
    <Dok.nummerText xmlns="cffbc4b9-9789-4e9a-b368-9011e715bbc4">LS 2017-002125</Dok.nummerText>
    <Upprättad_x0020_av xmlns="cffbc4b9-9789-4e9a-b368-9011e715bbc4">
      <UserInfo>
        <DisplayName>Säfström, Sandra (Koncern Miljö)</DisplayName>
        <AccountId>1155</AccountId>
        <AccountType/>
      </UserInfo>
    </Upprättad_x0020_av>
    <Upprättad_x0020_av_x0020__x0028_text_x0029_ xmlns="cffbc4b9-9789-4e9a-b368-9011e715bbc4">Säfström, Sandra (Koncern Miljö)</Upprättad_x0020_av_x0020__x0028_text_x0029_>
    <a993a6b5e10c4044b8e1231a7a25111e xmlns="cffbc4b9-9789-4e9a-b368-9011e715bbc4">
      <Terms xmlns="http://schemas.microsoft.com/office/infopath/2007/PartnerControls"/>
    </a993a6b5e10c4044b8e1231a7a25111e>
    <DLCPolicyLabelClientValue xmlns="c9a6443a-bb68-4415-a731-4ac92760fab2">{_UIVersionString}</DLCPolicyLabelClientValue>
    <DLCPolicyLabelLock xmlns="c9a6443a-bb68-4415-a731-4ac92760fab2" xsi:nil="true"/>
    <DLCPolicyLabelValue xmlns="c9a6443a-bb68-4415-a731-4ac92760fab2">3.0</DLCPolicyLabelValue>
    <IconOverlay xmlns="http://schemas.microsoft.com/sharepoint/v4" xsi:nil="true"/>
    <TempSekNiva xmlns="c9a6443a-bb68-4415-a731-4ac92760fab2">Internt</TempSekNiva>
    <TaxCatchAll xmlns="d62bb15f-7652-4608-94d9-40e755b82d78">
      <Value>1217</Value>
      <Value>1200</Value>
      <Value>3868</Value>
      <Value>1</Value>
      <Value>481</Value>
      <Value>37</Value>
      <Value>53</Value>
      <Value>783</Value>
    </TaxCatchAll>
    <DokAgareText xmlns="232aeefb-2fd5-409c-8fee-876ffc4369a5">Österman, Kenneth (Swedavia Inköp)</DokAgareText>
    <Sekretessniva xmlns="3b546297-9e44-4c7b-a36a-bd07e2b52e4d">Internt</Sekretessniv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4e07a58134aff81eb1ef5d4d778daa58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cd92311125e644e825e0918563799d62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dexed="true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89EC88A2-FAD6-451C-AE48-F5792E8678C7}"/>
</file>

<file path=customXml/itemProps2.xml><?xml version="1.0" encoding="utf-8"?>
<ds:datastoreItem xmlns:ds="http://schemas.openxmlformats.org/officeDocument/2006/customXml" ds:itemID="{E623DCFA-41B3-42F9-9BE5-5F8C0AD5E9D9}"/>
</file>

<file path=customXml/itemProps3.xml><?xml version="1.0" encoding="utf-8"?>
<ds:datastoreItem xmlns:ds="http://schemas.openxmlformats.org/officeDocument/2006/customXml" ds:itemID="{DDAD0880-38B9-4793-BC9E-9BB344772ADF}"/>
</file>

<file path=customXml/itemProps4.xml><?xml version="1.0" encoding="utf-8"?>
<ds:datastoreItem xmlns:ds="http://schemas.openxmlformats.org/officeDocument/2006/customXml" ds:itemID="{F7B15E37-9DAA-457E-8B28-A4CA18DFCA4A}"/>
</file>

<file path=customXml/itemProps5.xml><?xml version="1.0" encoding="utf-8"?>
<ds:datastoreItem xmlns:ds="http://schemas.openxmlformats.org/officeDocument/2006/customXml" ds:itemID="{02E708D9-FDDE-45DD-9A75-8B496BDE3B39}"/>
</file>

<file path=docProps/app.xml><?xml version="1.0" encoding="utf-8"?>
<Properties xmlns="http://schemas.openxmlformats.org/officeDocument/2006/extended-properties" xmlns:vt="http://schemas.openxmlformats.org/officeDocument/2006/docPropsVTypes">
  <Template>Dokumentmall%20Policy</Template>
  <TotalTime>10</TotalTime>
  <Pages>1</Pages>
  <Words>186</Words>
  <Characters>1258</Characters>
  <Application>Microsoft Office Word</Application>
  <DocSecurity>0</DocSecurity>
  <Lines>30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på leverantörens miljöarbete</dc:title>
  <dc:creator>Säfström, Sandra (Koncern Miljö)</dc:creator>
  <cp:keywords>D 2010-030949</cp:keywords>
  <cp:lastModifiedBy>Edlund, Annika (ARNMM)</cp:lastModifiedBy>
  <cp:revision>2</cp:revision>
  <dcterms:created xsi:type="dcterms:W3CDTF">2017-05-22T07:21:00Z</dcterms:created>
  <dcterms:modified xsi:type="dcterms:W3CDTF">2017-09-28T14:10:00Z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0x010100BA8726D7C12B644794AF10B33AF79A7301005A98FA8CE6E9284CBF434B22F53C5591</vt:lpwstr>
  </property>
  <property fmtid="{D5CDD505-2E9C-101B-9397-08002B2CF9AE}" pid="3" name="TaxKeyword">
    <vt:lpwstr>3868;#D 2010-030949|7e42ba1a-45d8-4ad6-9450-1bd2cfb62996</vt:lpwstr>
  </property>
  <property fmtid="{D5CDD505-2E9C-101B-9397-08002B2CF9AE}" pid="4" name="Enhet LS">
    <vt:lpwstr>1;#Gemensamt|48e5489e-8bec-4f0e-9d7e-416e459da730</vt:lpwstr>
  </property>
  <property fmtid="{D5CDD505-2E9C-101B-9397-08002B2CF9AE}" pid="5" name="Process LS">
    <vt:lpwstr>1200;#Inköpsprocessen|55399410-688a-426f-ab16-e2100e01b90f;#1217;#Genomföra upphandling|ff75d2b5-ff24-41af-9032-3393e44cfaec</vt:lpwstr>
  </property>
  <property fmtid="{D5CDD505-2E9C-101B-9397-08002B2CF9AE}" pid="6" name="Ledningssystem">
    <vt:lpwstr>53;#Miljöledning|a0fa7409-6899-48d5-b2d5-73e8394d262d</vt:lpwstr>
  </property>
  <property fmtid="{D5CDD505-2E9C-101B-9397-08002B2CF9AE}" pid="7" name="Organisation">
    <vt:lpwstr>481;#Ekonomi, inköp, IT|d0706b07-d8dd-4bc2-9bf1-dc659562f2fe;#783;#Inköp|9397d55a-b1e4-4c45-a00f-53451a52eb8f</vt:lpwstr>
  </property>
  <property fmtid="{D5CDD505-2E9C-101B-9397-08002B2CF9AE}" pid="8" name="Systemrubrik">
    <vt:lpwstr>37;#6. Verksamhetsstyrning|adaa6be9-2574-4e57-a222-37de38545db8</vt:lpwstr>
  </property>
  <property fmtid="{D5CDD505-2E9C-101B-9397-08002B2CF9AE}" pid="9" name="_dlc_DocIdItemGuid">
    <vt:lpwstr>08b3f12e-50c6-49ad-bd2c-830fd27e252b</vt:lpwstr>
  </property>
  <property fmtid="{D5CDD505-2E9C-101B-9397-08002B2CF9AE}" pid="10" name="Prodok_saved">
    <vt:lpwstr>yes</vt:lpwstr>
  </property>
  <property fmtid="{D5CDD505-2E9C-101B-9397-08002B2CF9AE}" pid="11" name="EK_Varna_Ändring_Sidhuvud">
    <vt:lpwstr>ja</vt:lpwstr>
  </property>
  <property fmtid="{D5CDD505-2E9C-101B-9397-08002B2CF9AE}" pid="12" name="EK_Varna_Ändring_Rubrik">
    <vt:lpwstr>ja</vt:lpwstr>
  </property>
  <property fmtid="{D5CDD505-2E9C-101B-9397-08002B2CF9AE}" pid="13" name="AM avsnitt">
    <vt:lpwstr/>
  </property>
  <property fmtid="{D5CDD505-2E9C-101B-9397-08002B2CF9AE}" pid="14" name="WorkflowChangePath">
    <vt:lpwstr>966d62bb-b1f4-4684-a5aa-1aa1b9c52e1e,4;</vt:lpwstr>
  </property>
  <property fmtid="{D5CDD505-2E9C-101B-9397-08002B2CF9AE}" pid="15" name="URL">
    <vt:lpwstr/>
  </property>
  <property fmtid="{D5CDD505-2E9C-101B-9397-08002B2CF9AE}" pid="16" name="AM Kapitel">
    <vt:lpwstr/>
  </property>
</Properties>
</file>